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D36" w:rsidRDefault="00D20D36" w:rsidP="00D20D3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D20D36" w:rsidRDefault="00D20D36" w:rsidP="00D20D3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20D36" w:rsidRDefault="00D20D36" w:rsidP="00D20D3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20D36" w:rsidRDefault="00D20D36" w:rsidP="00D20D3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20D36" w:rsidRDefault="00D20D36" w:rsidP="00D20D3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20D36" w:rsidRDefault="00D20D36" w:rsidP="00D20D3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D20D36" w:rsidRDefault="00D20D36" w:rsidP="00D20D3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20D36" w:rsidRDefault="00D20D36" w:rsidP="00D20D3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20D36" w:rsidRDefault="00D20D36" w:rsidP="00D20D3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20D36" w:rsidRDefault="00D20D36" w:rsidP="00D20D3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A8320A" w:rsidRPr="00A8320A" w:rsidRDefault="00A8320A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8320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33 irregular migrants were rescued off the coast of </w:t>
      </w:r>
      <w:r w:rsidR="001961F8" w:rsidRPr="00A8320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İzmir </w:t>
      </w:r>
    </w:p>
    <w:p w:rsidR="00DA2242" w:rsidRPr="00B41D94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A8320A" w:rsidRPr="000F63F0" w:rsidRDefault="00A8320A" w:rsidP="00A8320A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</w:t>
      </w:r>
      <w:r>
        <w:rPr>
          <w:rFonts w:ascii="Arial" w:hAnsi="Arial" w:cs="Arial"/>
          <w:noProof/>
          <w:sz w:val="22"/>
          <w:szCs w:val="22"/>
          <w:lang w:val="en-US"/>
        </w:rPr>
        <w:t>0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April 2022 at </w:t>
      </w:r>
      <w:r>
        <w:rPr>
          <w:rFonts w:ascii="Arial" w:hAnsi="Arial" w:cs="Arial"/>
          <w:noProof/>
          <w:sz w:val="22"/>
          <w:szCs w:val="22"/>
          <w:lang w:val="en-US"/>
        </w:rPr>
        <w:t>06.00 a.m.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>, 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an inflatable boat 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</w:rPr>
        <w:t>İzmir’s</w:t>
      </w:r>
      <w:proofErr w:type="spellEnd"/>
      <w:r>
        <w:rPr>
          <w:rFonts w:ascii="Arial" w:hAnsi="Arial" w:cs="Arial"/>
          <w:sz w:val="22"/>
          <w:szCs w:val="22"/>
        </w:rPr>
        <w:t xml:space="preserve"> Seferihisar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33 irregular migrants on the inflatable boat were rescued by CG boat </w:t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30).</w:t>
      </w:r>
    </w:p>
    <w:p w:rsidR="00A8320A" w:rsidRPr="000F63F0" w:rsidRDefault="00A8320A" w:rsidP="00A8320A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9A2B75" w:rsidRPr="000337D6" w:rsidRDefault="009A2B75" w:rsidP="009A2B75">
      <w:pPr>
        <w:jc w:val="both"/>
        <w:rPr>
          <w:rFonts w:ascii="Arial" w:hAnsi="Arial" w:cs="Arial"/>
          <w:sz w:val="22"/>
          <w:szCs w:val="22"/>
        </w:rPr>
      </w:pPr>
      <w:r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324A1A" w:rsidP="009A52A5">
      <w:pPr>
        <w:jc w:val="center"/>
        <w:rPr>
          <w:rFonts w:ascii="Arial" w:hAnsi="Arial" w:cs="Arial"/>
          <w:sz w:val="22"/>
          <w:szCs w:val="22"/>
        </w:rPr>
      </w:pPr>
      <w:r w:rsidRPr="00324A1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12838</wp:posOffset>
            </wp:positionV>
            <wp:extent cx="3839500" cy="2880000"/>
            <wp:effectExtent l="0" t="0" r="8890" b="0"/>
            <wp:wrapTight wrapText="bothSides">
              <wp:wrapPolygon edited="0">
                <wp:start x="0" y="0"/>
                <wp:lineTo x="0" y="21433"/>
                <wp:lineTo x="21543" y="21433"/>
                <wp:lineTo x="21543" y="0"/>
                <wp:lineTo x="0" y="0"/>
              </wp:wrapPolygon>
            </wp:wrapTight>
            <wp:docPr id="1" name="Resim 1" descr="H:\21Nisan2022isay\21Nisan2022seferihisar3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Nisan2022isay\21Nisan2022seferihisar33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5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4A1A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36A57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320A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1D94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0D36"/>
    <w:rsid w:val="00D2162D"/>
    <w:rsid w:val="00D27080"/>
    <w:rsid w:val="00D32618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7A493-D9C7-4EB2-B223-FE7B9546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62</cp:revision>
  <cp:lastPrinted>2022-02-18T10:37:00Z</cp:lastPrinted>
  <dcterms:created xsi:type="dcterms:W3CDTF">2022-02-27T13:32:00Z</dcterms:created>
  <dcterms:modified xsi:type="dcterms:W3CDTF">2022-05-05T11:43:00Z</dcterms:modified>
</cp:coreProperties>
</file>